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C6" w:rsidRDefault="00CF17B8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bookmarkStart w:id="0" w:name="_GoBack"/>
      <w:bookmarkEnd w:id="0"/>
      <w:r w:rsidRPr="00D01EDA">
        <w:rPr>
          <w:rStyle w:val="normaltextrun"/>
          <w:b/>
          <w:bCs/>
          <w:color w:val="000000"/>
          <w:sz w:val="28"/>
          <w:szCs w:val="28"/>
        </w:rPr>
        <w:t xml:space="preserve">Аннотация </w:t>
      </w:r>
    </w:p>
    <w:p w:rsidR="00A745C6" w:rsidRDefault="00CF17B8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rStyle w:val="normaltextrun"/>
          <w:b/>
          <w:bCs/>
          <w:color w:val="000000"/>
          <w:sz w:val="28"/>
          <w:szCs w:val="28"/>
        </w:rPr>
      </w:pPr>
      <w:r w:rsidRPr="00D01EDA">
        <w:rPr>
          <w:rStyle w:val="normaltextrun"/>
          <w:b/>
          <w:bCs/>
          <w:color w:val="000000"/>
          <w:sz w:val="28"/>
          <w:szCs w:val="28"/>
        </w:rPr>
        <w:t xml:space="preserve">к рабочей программе по </w:t>
      </w:r>
      <w:r>
        <w:rPr>
          <w:rStyle w:val="normaltextrun"/>
          <w:b/>
          <w:bCs/>
          <w:color w:val="000000"/>
          <w:sz w:val="28"/>
          <w:szCs w:val="28"/>
        </w:rPr>
        <w:t xml:space="preserve">курсу обществознания </w:t>
      </w:r>
    </w:p>
    <w:p w:rsidR="00CF17B8" w:rsidRPr="00D01EDA" w:rsidRDefault="007F10DF" w:rsidP="00CF17B8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rStyle w:val="normaltextrun"/>
          <w:b/>
          <w:bCs/>
          <w:color w:val="000000"/>
          <w:sz w:val="28"/>
          <w:szCs w:val="28"/>
        </w:rPr>
        <w:t>10 класс -2020-2021</w:t>
      </w:r>
    </w:p>
    <w:p w:rsidR="00A745C6" w:rsidRPr="00A95977" w:rsidRDefault="00A745C6" w:rsidP="00A74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обществознанию в 10-11 классах составлена в соответствии с:</w:t>
      </w:r>
    </w:p>
    <w:p w:rsidR="00A745C6" w:rsidRPr="00A95977" w:rsidRDefault="00A745C6" w:rsidP="00A745C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ФГОС СОО (</w:t>
      </w:r>
      <w:r w:rsidRPr="00A9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Приказ </w:t>
      </w:r>
      <w:proofErr w:type="spellStart"/>
      <w:r w:rsidRPr="00A95977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A959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17.05.2012 N 413)</w:t>
      </w:r>
    </w:p>
    <w:p w:rsidR="00A745C6" w:rsidRPr="00A95977" w:rsidRDefault="00A745C6" w:rsidP="00A745C6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учебным планом образовательного учреждения;</w:t>
      </w:r>
    </w:p>
    <w:p w:rsidR="00A745C6" w:rsidRPr="00A95977" w:rsidRDefault="00A745C6" w:rsidP="00A745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авторской программой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Л.Н.Боголюбова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Н.И.Городецкой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Л.Ф.Ивановой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, А.И. Матвеева, которая включена в сборник: Программы общеобразовательных учреждений. Обществознание 6 -11 классы – М. «Просвещение» 2018 г.;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</w:t>
      </w:r>
      <w:r w:rsidR="00890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амма по обществознанию в 10 </w:t>
      </w:r>
      <w:r w:rsidR="0089094C"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рассчитана</w:t>
      </w:r>
      <w:r w:rsidR="008708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 часа в неделю, итого – 70</w:t>
      </w: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часов.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Календарно-тематический план ориентирован на использование учебника: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Учебники: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Обществознание. 10 класс: учеб.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организаций: базовый уровень / [Л. Н. Боголюбов, Ю. А. Аверьянов, А. </w:t>
      </w:r>
      <w:proofErr w:type="spellStart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>В.Белявский</w:t>
      </w:r>
      <w:proofErr w:type="spellEnd"/>
      <w:r w:rsidRPr="00A95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др.]; под ред. Л. Н. Боголюбова [и др.]; Рос. акад. наук, Рос. акад. образования, изд-во «Просвещение». – М.: Просвещение, 2018 –350 с. – (Академический школьный учебник)</w:t>
      </w:r>
    </w:p>
    <w:p w:rsidR="00A745C6" w:rsidRPr="00A95977" w:rsidRDefault="00A745C6" w:rsidP="00A745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</w:rPr>
        <w:t>Цели и задачи: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A95977">
        <w:rPr>
          <w:rFonts w:ascii="Times New Roman" w:eastAsia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развитие критического мышления, позволяющего объективно воспринимать разнородную социальную информацию (в том числе экономическую и правовую), интереса к изучению социальных и гуманитарных дисциплин;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A95977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 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</w:rPr>
        <w:t>освоение системы знаний</w:t>
      </w:r>
      <w:r w:rsidRPr="00A95977">
        <w:rPr>
          <w:rFonts w:ascii="Times New Roman" w:eastAsia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</w:rPr>
        <w:t>овладение умениями</w:t>
      </w:r>
      <w:r w:rsidRPr="00A95977">
        <w:rPr>
          <w:rFonts w:ascii="Times New Roman" w:eastAsia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A745C6" w:rsidRPr="00A95977" w:rsidRDefault="00A745C6" w:rsidP="00A745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</w:rPr>
        <w:t>формирование опыта</w:t>
      </w:r>
      <w:r w:rsidRPr="00A95977">
        <w:rPr>
          <w:rFonts w:ascii="Times New Roman" w:eastAsia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(в том числе экономических)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законом, содействия правовыми способами и средствами защите правопорядка в обществе.</w:t>
      </w:r>
    </w:p>
    <w:p w:rsidR="00A745C6" w:rsidRPr="00A95977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обществоведения ученик должен</w:t>
      </w:r>
    </w:p>
    <w:p w:rsidR="00A745C6" w:rsidRPr="00A95977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 xml:space="preserve">важнейшие философские, экономические, социологические, политологические, юридические теоретические положения и понятия, отражающие природу человека, его место в системе общественных отношений, функционирование и развитие </w:t>
      </w:r>
      <w:r w:rsidRPr="00A9597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общества как формы совместной жизнедеятельности людей, основные социальные институты, включая государство; 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правовые нормы и механизмы, регулирующие общественные отношения;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A745C6" w:rsidRPr="00A95977" w:rsidRDefault="00A745C6" w:rsidP="00A745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социально-экономических и гуманитарных наук;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характеризовать (описывать) основные социальные, экономические и правовые объекты (факты, явления, институты, нормы, процессы), выделяя существенные их признаки; биосоциальную природу человека, сложный и противоречивый мир духовной культуры;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объяснять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взаимосвязи сфер общественной жизни);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сравнивать сходные социальные объекты, выделяя их общие черты и различия; устанавливать соответствия между существенными чертами и признаками социальных явлений; различать в социальной информации факты и мнения;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(философских, научных, научно-популярных, публицистических, художественных) знания по заданным темам; анализировать и обобщать социальную информацию;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формулировать на основе приобретенных обществоведческих знаний собственные оценочные суждения и аргументы по определенным проблемам; готовить устные выступления, проводить микроисследования по социальной проблематике;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решать познавательные и практические задачи по актуальным социальным проблемам;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в процессе выполнения типичных социальных ролей;</w:t>
      </w:r>
    </w:p>
    <w:p w:rsidR="00A745C6" w:rsidRPr="00A95977" w:rsidRDefault="00A745C6" w:rsidP="00A74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в процессе решения практических задач, связанных с жизненными ситуациями.</w:t>
      </w:r>
    </w:p>
    <w:p w:rsidR="00A745C6" w:rsidRPr="00A95977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A745C6" w:rsidRPr="00A95977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b/>
          <w:caps/>
          <w:sz w:val="24"/>
          <w:szCs w:val="24"/>
        </w:rPr>
        <w:t>Опыт познавательной и практической деятельности</w:t>
      </w:r>
    </w:p>
    <w:p w:rsidR="00A745C6" w:rsidRPr="00A95977" w:rsidRDefault="00A745C6" w:rsidP="00A74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опыт работы с источниками социальной (в том числе экономической и правовой) информации, с использованием современных средств коммуникации (включая ресурсы Интернета);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 xml:space="preserve">опыт критического осмысления социальной (в том числе экономической и правовой) информации, поступающей из разных источников, формулирования на этой основе собственных заключений и оценочных суждений; 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опыт анализа общественных явлений и событий;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опыт решения познавательных задач, раскрывающих типичные социальные ситуации;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 xml:space="preserve">опыт освоения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 </w:t>
      </w:r>
    </w:p>
    <w:p w:rsidR="00A745C6" w:rsidRPr="00A95977" w:rsidRDefault="00A745C6" w:rsidP="00A745C6">
      <w:pPr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5977">
        <w:rPr>
          <w:rFonts w:ascii="Times New Roman" w:eastAsia="Times New Roman" w:hAnsi="Times New Roman" w:cs="Times New Roman"/>
          <w:sz w:val="24"/>
          <w:szCs w:val="24"/>
        </w:rPr>
        <w:t>опыт применения полученных знаний для определения экономически рационального и соответствующего закону способа поведения и порядка действий в конкретных ситуациях;</w:t>
      </w:r>
    </w:p>
    <w:p w:rsidR="00730BDA" w:rsidRDefault="00730BDA" w:rsidP="00A745C6">
      <w:pPr>
        <w:autoSpaceDE w:val="0"/>
        <w:autoSpaceDN w:val="0"/>
        <w:adjustRightInd w:val="0"/>
        <w:spacing w:after="0" w:line="240" w:lineRule="auto"/>
        <w:jc w:val="both"/>
      </w:pPr>
    </w:p>
    <w:sectPr w:rsidR="00730BDA" w:rsidSect="0073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77B61"/>
    <w:multiLevelType w:val="hybridMultilevel"/>
    <w:tmpl w:val="861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B8"/>
    <w:rsid w:val="00730BDA"/>
    <w:rsid w:val="007F10DF"/>
    <w:rsid w:val="008535C8"/>
    <w:rsid w:val="00870830"/>
    <w:rsid w:val="0089094C"/>
    <w:rsid w:val="00A745C6"/>
    <w:rsid w:val="00C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F17B8"/>
  </w:style>
  <w:style w:type="paragraph" w:styleId="a3">
    <w:name w:val="List Paragraph"/>
    <w:basedOn w:val="a"/>
    <w:uiPriority w:val="34"/>
    <w:qFormat/>
    <w:rsid w:val="00A7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CF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CF17B8"/>
  </w:style>
  <w:style w:type="paragraph" w:styleId="a3">
    <w:name w:val="List Paragraph"/>
    <w:basedOn w:val="a"/>
    <w:uiPriority w:val="34"/>
    <w:qFormat/>
    <w:rsid w:val="00A7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389</dc:creator>
  <cp:lastModifiedBy>оо</cp:lastModifiedBy>
  <cp:revision>2</cp:revision>
  <dcterms:created xsi:type="dcterms:W3CDTF">2021-02-01T10:57:00Z</dcterms:created>
  <dcterms:modified xsi:type="dcterms:W3CDTF">2021-02-01T10:57:00Z</dcterms:modified>
</cp:coreProperties>
</file>